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7F5E" w14:textId="6E303E9D" w:rsidR="00A75582" w:rsidRPr="00A75582" w:rsidRDefault="00A75582" w:rsidP="00A75582">
      <w:pPr>
        <w:rPr>
          <w:b/>
          <w:bCs/>
        </w:rPr>
      </w:pPr>
      <w:proofErr w:type="spellStart"/>
      <w:r w:rsidRPr="00A75582">
        <w:rPr>
          <w:rFonts w:ascii="Mangal" w:hAnsi="Mangal" w:cs="Mangal"/>
          <w:b/>
          <w:bCs/>
        </w:rPr>
        <w:t>लेख</w:t>
      </w:r>
      <w:proofErr w:type="spellEnd"/>
      <w:r w:rsidRPr="00A75582">
        <w:rPr>
          <w:rFonts w:ascii="Mangal" w:hAnsi="Mangal" w:cs="Mangal"/>
          <w:b/>
          <w:bCs/>
        </w:rPr>
        <w:t xml:space="preserve"> :</w:t>
      </w:r>
      <w:r>
        <w:rPr>
          <w:rFonts w:ascii="Mangal" w:hAnsi="Mangal" w:cs="Mangal"/>
          <w:b/>
          <w:bCs/>
        </w:rPr>
        <w:br/>
      </w:r>
      <w:proofErr w:type="spellStart"/>
      <w:r w:rsidRPr="00A75582">
        <w:rPr>
          <w:rFonts w:ascii="Mangal" w:hAnsi="Mangal" w:cs="Mangal"/>
          <w:b/>
          <w:bCs/>
        </w:rPr>
        <w:t>बाबांनी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मानवतेचा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दीप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प्रज्वलित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केला</w:t>
      </w:r>
      <w:proofErr w:type="spellEnd"/>
    </w:p>
    <w:p w14:paraId="4E8F05B9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मूल्यांशिवाय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माणसाचे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जीवन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पशूसमान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असते</w:t>
      </w:r>
      <w:proofErr w:type="spellEnd"/>
      <w:r w:rsidRPr="00A75582">
        <w:t>—</w:t>
      </w:r>
      <w:proofErr w:type="spellStart"/>
      <w:r w:rsidRPr="00A75582">
        <w:rPr>
          <w:rFonts w:ascii="Mangal" w:hAnsi="Mangal" w:cs="Mangal"/>
        </w:rPr>
        <w:t>ही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केवळ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कल्पना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नाही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तर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सर्व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महापुरुषांची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महात्म्यांची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दैवी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आत्म्यांची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अनुभूती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आहे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ज्यांनी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तप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त्याग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साधना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संपूर्ण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जीवन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मानवतेच्या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सेवेसाठी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अर्पण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केले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प्रत्येकजण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स्वतःसाठी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जगतो</w:t>
      </w:r>
      <w:proofErr w:type="spellEnd"/>
      <w:r w:rsidRPr="00A75582">
        <w:t xml:space="preserve">; </w:t>
      </w:r>
      <w:proofErr w:type="spellStart"/>
      <w:r w:rsidRPr="00A75582">
        <w:rPr>
          <w:rFonts w:ascii="Mangal" w:hAnsi="Mangal" w:cs="Mangal"/>
        </w:rPr>
        <w:t>पण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  <w:i/>
          <w:iCs/>
        </w:rPr>
        <w:t>महापुरुष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उपाधी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मिळते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जे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आपले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जीवन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मानवकल्याणासाठी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समर्पित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करतात</w:t>
      </w:r>
      <w:proofErr w:type="spellEnd"/>
      <w:r w:rsidRPr="00A75582">
        <w:t>.</w:t>
      </w:r>
    </w:p>
    <w:p w14:paraId="5FDB7C79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ज्या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काळात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जगात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भीषण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घटना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वाढत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होत्या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मनुष्यता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गिळली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होती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आसुरी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प्रवृत्तींचा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तांडव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सुरू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मानवी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नातेसंबंधांची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आहुती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दिली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होती</w:t>
      </w:r>
      <w:proofErr w:type="spellEnd"/>
      <w:r w:rsidRPr="00A75582">
        <w:t>—</w:t>
      </w:r>
      <w:proofErr w:type="spellStart"/>
      <w:r w:rsidRPr="00A75582">
        <w:rPr>
          <w:rFonts w:ascii="Mangal" w:hAnsi="Mangal" w:cs="Mangal"/>
        </w:rPr>
        <w:t>त्याच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काळात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पापाचारी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दुनियेत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एक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महान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विभूती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अवतरली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परमात्म्याने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महान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आत्म्याला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निमित्त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बनवून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शांत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सुखमय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नव्या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विश्वाची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जबाबदारी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दिली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आध्यात्मिक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क्रांतीचे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रणशिंग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फुंकले</w:t>
      </w:r>
      <w:proofErr w:type="spellEnd"/>
      <w:r w:rsidRPr="00A75582">
        <w:t>.</w:t>
      </w:r>
    </w:p>
    <w:p w14:paraId="024307E0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आपण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बोलत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आहोत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प्रजापिता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ब्रह्माकुमारी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ईश्वरीय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विश्व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विद्यालयाचे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साकार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संस्थापक</w:t>
      </w:r>
      <w:proofErr w:type="spellEnd"/>
      <w:r w:rsidRPr="00A75582">
        <w:rPr>
          <w:b/>
          <w:bCs/>
        </w:rPr>
        <w:t>—</w:t>
      </w:r>
      <w:proofErr w:type="spellStart"/>
      <w:r w:rsidRPr="00A75582">
        <w:rPr>
          <w:rFonts w:ascii="Mangal" w:hAnsi="Mangal" w:cs="Mangal"/>
          <w:b/>
          <w:bCs/>
        </w:rPr>
        <w:t>प्रजापिता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ब्रह्मा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बाबा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यांच्याबद्दल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एका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साध्या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देहात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जन्म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घेऊन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तप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ध्यान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साधनेद्वारे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लाखो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लोकांच्या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जीवनातील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मनुष्यता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शुद्ध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केली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देवतामार्गाचे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पथिक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बनण्याची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प्रेरणा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दिली</w:t>
      </w:r>
      <w:proofErr w:type="spellEnd"/>
      <w:r w:rsidRPr="00A75582">
        <w:t>.</w:t>
      </w:r>
    </w:p>
    <w:p w14:paraId="6091CEA6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ब्रह्मा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बाबांचा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जन्म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सन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१८७६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मध्ये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सिंध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प्रांतात</w:t>
      </w:r>
      <w:proofErr w:type="spellEnd"/>
      <w:r w:rsidRPr="00A75582">
        <w:t xml:space="preserve"> (</w:t>
      </w:r>
      <w:proofErr w:type="spellStart"/>
      <w:r w:rsidRPr="00A75582">
        <w:rPr>
          <w:rFonts w:ascii="Mangal" w:hAnsi="Mangal" w:cs="Mangal"/>
        </w:rPr>
        <w:t>आताचे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पाकिस्तान</w:t>
      </w:r>
      <w:proofErr w:type="spellEnd"/>
      <w:r w:rsidRPr="00A75582">
        <w:t xml:space="preserve">) </w:t>
      </w:r>
      <w:proofErr w:type="spellStart"/>
      <w:r w:rsidRPr="00A75582">
        <w:rPr>
          <w:rFonts w:ascii="Mangal" w:hAnsi="Mangal" w:cs="Mangal"/>
        </w:rPr>
        <w:t>एका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सुसंस्कृत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साध्या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कुटुंबात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झाला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बालपणीच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मातृछत्राचा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अभाव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झाला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त्यांचे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बालपणीचे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नाव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  <w:i/>
          <w:iCs/>
        </w:rPr>
        <w:t>लेखराज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बालपणापासूनच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तेजस्वी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ओजस्वी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करुणामय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स्वभावाचे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कोणत्याही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आत्म्याचे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दुःख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असह्य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वाटत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असे</w:t>
      </w:r>
      <w:proofErr w:type="spellEnd"/>
      <w:r w:rsidRPr="00A75582">
        <w:t xml:space="preserve">; </w:t>
      </w:r>
      <w:proofErr w:type="spellStart"/>
      <w:r w:rsidRPr="00A75582">
        <w:rPr>
          <w:rFonts w:ascii="Mangal" w:hAnsi="Mangal" w:cs="Mangal"/>
        </w:rPr>
        <w:t>मदत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करणे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स्वभावातच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ईश्वराची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उपासना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करताना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प्रथम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संपूर्ण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विश्वातील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आत्म्यांचे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दुःख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दूर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व्हावे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अशी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प्रार्थना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करत</w:t>
      </w:r>
      <w:proofErr w:type="spellEnd"/>
      <w:r w:rsidRPr="00A75582">
        <w:t>.</w:t>
      </w:r>
    </w:p>
    <w:p w14:paraId="54B1B1F0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त्यांच्या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सौम्य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प्रेमळ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स्वभावामुळे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लोक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प्रेमाने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  <w:i/>
          <w:iCs/>
        </w:rPr>
        <w:t>दादा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म्हणू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लागले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पुढे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दादा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हिरे</w:t>
      </w:r>
      <w:r w:rsidRPr="00A75582">
        <w:t>-</w:t>
      </w:r>
      <w:r w:rsidRPr="00A75582">
        <w:rPr>
          <w:rFonts w:ascii="Mangal" w:hAnsi="Mangal" w:cs="Mangal"/>
        </w:rPr>
        <w:t>जवाहरातांच्या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व्यवसायात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उतरले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अल्पावधीतच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व्यापार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भारतासह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शेजारील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देशांत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प्रसिद्ध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झाला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त्यांचे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व्यक्तिमत्त्व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इतके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प्रभावी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जो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कोणी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एकदा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भेटे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तो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त्यांचाच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होऊन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जाई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अनेक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राजे</w:t>
      </w:r>
      <w:r w:rsidRPr="00A75582">
        <w:t>-</w:t>
      </w:r>
      <w:r w:rsidRPr="00A75582">
        <w:rPr>
          <w:rFonts w:ascii="Mangal" w:hAnsi="Mangal" w:cs="Mangal"/>
        </w:rPr>
        <w:t>महाराजे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म्हणत</w:t>
      </w:r>
      <w:proofErr w:type="spellEnd"/>
      <w:r w:rsidRPr="00A75582">
        <w:t>, “</w:t>
      </w:r>
      <w:proofErr w:type="spellStart"/>
      <w:r w:rsidRPr="00A75582">
        <w:rPr>
          <w:rFonts w:ascii="Mangal" w:hAnsi="Mangal" w:cs="Mangal"/>
        </w:rPr>
        <w:t>लेखराजजी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राजा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तुम्हीच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व्हायला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हवे</w:t>
      </w:r>
      <w:proofErr w:type="spellEnd"/>
      <w:r w:rsidRPr="00A75582">
        <w:t xml:space="preserve">.” </w:t>
      </w:r>
      <w:proofErr w:type="spellStart"/>
      <w:r w:rsidRPr="00A75582">
        <w:rPr>
          <w:rFonts w:ascii="Mangal" w:hAnsi="Mangal" w:cs="Mangal"/>
        </w:rPr>
        <w:t>मात्र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दादा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नेहमी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मानवसेवेचाच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विचार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करत</w:t>
      </w:r>
      <w:proofErr w:type="spellEnd"/>
      <w:r w:rsidRPr="00A75582">
        <w:t>.</w:t>
      </w:r>
    </w:p>
    <w:p w14:paraId="400429CA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वयाच्या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साठाव्या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वर्षी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जीवनात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महान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परिवर्तन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घडले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वाराणसीत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असताना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ध्यानावस्थेत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जुन्या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जगाच्या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महाविनाशाचे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नव्या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जगाच्या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स्थापनेचे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तसेच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विष्णू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चतुर्भुजाचे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साक्षात्कार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पुढे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दिव्य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वाणीने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सांगितले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गेले</w:t>
      </w:r>
      <w:proofErr w:type="spellEnd"/>
      <w:r w:rsidRPr="00A75582">
        <w:t>—“</w:t>
      </w:r>
      <w:proofErr w:type="spellStart"/>
      <w:r w:rsidRPr="00A75582">
        <w:rPr>
          <w:rFonts w:ascii="Mangal" w:hAnsi="Mangal" w:cs="Mangal"/>
        </w:rPr>
        <w:t>तुम्हालाच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नव्या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जगाच्या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स्थापनेचे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महान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lastRenderedPageBreak/>
        <w:t>कार्य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करायचे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आहे</w:t>
      </w:r>
      <w:proofErr w:type="spellEnd"/>
      <w:r w:rsidRPr="00A75582">
        <w:t xml:space="preserve">.” </w:t>
      </w:r>
      <w:proofErr w:type="spellStart"/>
      <w:r w:rsidRPr="00A75582">
        <w:rPr>
          <w:rFonts w:ascii="Mangal" w:hAnsi="Mangal" w:cs="Mangal"/>
        </w:rPr>
        <w:t>यानंतर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लौकिक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संपत्ती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तुच्छ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वाटू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लागली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बाह्य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हिऱ्यांऐवजी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मानवाच्या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अंतरातील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खरे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हिरे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ओळखण्याची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दृष्टी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मिळाली</w:t>
      </w:r>
      <w:proofErr w:type="spellEnd"/>
      <w:r w:rsidRPr="00A75582">
        <w:t>.</w:t>
      </w:r>
    </w:p>
    <w:p w14:paraId="7AC40FE8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त्यांनी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आपली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संपत्ती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विकून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ट्रस्ट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स्थापन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केला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परमात्म्याच्या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आज्ञेने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माताभगिनींना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पुढे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ठेवून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कारवांला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प्रारंभ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केला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परमात्म्यानेच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  <w:i/>
          <w:iCs/>
        </w:rPr>
        <w:t>प्रजापिता</w:t>
      </w:r>
      <w:proofErr w:type="spellEnd"/>
      <w:r w:rsidRPr="00A75582">
        <w:rPr>
          <w:i/>
          <w:iCs/>
        </w:rPr>
        <w:t xml:space="preserve"> </w:t>
      </w:r>
      <w:proofErr w:type="spellStart"/>
      <w:r w:rsidRPr="00A75582">
        <w:rPr>
          <w:rFonts w:ascii="Mangal" w:hAnsi="Mangal" w:cs="Mangal"/>
          <w:i/>
          <w:iCs/>
        </w:rPr>
        <w:t>ब्रह्मा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नाव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दिले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नव्या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सृष्टीच्या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स्थापनेचे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कार्य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सोपवले</w:t>
      </w:r>
      <w:proofErr w:type="spellEnd"/>
      <w:r w:rsidRPr="00A75582">
        <w:t>.</w:t>
      </w:r>
    </w:p>
    <w:p w14:paraId="4EA33C34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सन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१९३७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मध्ये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हैदराबाद</w:t>
      </w:r>
      <w:proofErr w:type="spellEnd"/>
      <w:r w:rsidRPr="00A75582">
        <w:t xml:space="preserve"> (</w:t>
      </w:r>
      <w:proofErr w:type="spellStart"/>
      <w:r w:rsidRPr="00A75582">
        <w:rPr>
          <w:rFonts w:ascii="Mangal" w:hAnsi="Mangal" w:cs="Mangal"/>
        </w:rPr>
        <w:t>सिंध</w:t>
      </w:r>
      <w:proofErr w:type="spellEnd"/>
      <w:r w:rsidRPr="00A75582">
        <w:t xml:space="preserve">) </w:t>
      </w:r>
      <w:proofErr w:type="spellStart"/>
      <w:r w:rsidRPr="00A75582">
        <w:rPr>
          <w:rFonts w:ascii="Mangal" w:hAnsi="Mangal" w:cs="Mangal"/>
        </w:rPr>
        <w:t>येथे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संस्थेची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स्थापना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झाली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प्रारंभी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तिचे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नाव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  <w:i/>
          <w:iCs/>
        </w:rPr>
        <w:t>ओम</w:t>
      </w:r>
      <w:proofErr w:type="spellEnd"/>
      <w:r w:rsidRPr="00A75582">
        <w:rPr>
          <w:i/>
          <w:iCs/>
        </w:rPr>
        <w:t xml:space="preserve"> </w:t>
      </w:r>
      <w:proofErr w:type="spellStart"/>
      <w:r w:rsidRPr="00A75582">
        <w:rPr>
          <w:rFonts w:ascii="Mangal" w:hAnsi="Mangal" w:cs="Mangal"/>
          <w:i/>
          <w:iCs/>
        </w:rPr>
        <w:t>मंडळी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होते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अनेक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विरोध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निंदा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अडथळे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येऊनही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बाबा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अढळ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राहिले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दैवी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गुणांनी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आसुरी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शक्तींना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उत्तर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दिले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अखेरीस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सत्य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सद्गुणांचा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विजय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झाला</w:t>
      </w:r>
      <w:proofErr w:type="spellEnd"/>
      <w:r w:rsidRPr="00A75582">
        <w:t>.</w:t>
      </w:r>
    </w:p>
    <w:p w14:paraId="674979B8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भारत</w:t>
      </w:r>
      <w:proofErr w:type="spellEnd"/>
      <w:r w:rsidRPr="00A75582">
        <w:t>–</w:t>
      </w:r>
      <w:proofErr w:type="spellStart"/>
      <w:r w:rsidRPr="00A75582">
        <w:rPr>
          <w:rFonts w:ascii="Mangal" w:hAnsi="Mangal" w:cs="Mangal"/>
        </w:rPr>
        <w:t>पाकिस्तान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फाळणीनंतर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१९५०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साली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संस्था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माउंट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आबू</w:t>
      </w:r>
      <w:proofErr w:type="spellEnd"/>
      <w:r w:rsidRPr="00A75582">
        <w:t xml:space="preserve"> (</w:t>
      </w:r>
      <w:proofErr w:type="spellStart"/>
      <w:r w:rsidRPr="00A75582">
        <w:rPr>
          <w:rFonts w:ascii="Mangal" w:hAnsi="Mangal" w:cs="Mangal"/>
        </w:rPr>
        <w:t>राजस्थान</w:t>
      </w:r>
      <w:proofErr w:type="spellEnd"/>
      <w:r w:rsidRPr="00A75582">
        <w:t xml:space="preserve">) </w:t>
      </w:r>
      <w:proofErr w:type="spellStart"/>
      <w:r w:rsidRPr="00A75582">
        <w:rPr>
          <w:rFonts w:ascii="Mangal" w:hAnsi="Mangal" w:cs="Mangal"/>
        </w:rPr>
        <w:t>येथे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आली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येथून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मानवतेचा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दीप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एकमेकांत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प्रज्वलित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करण्याचे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कार्य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सुरू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ब्रह्मा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बाबांनी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काम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क्रोध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लोभ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मोह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अहंकार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पाच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विकारांना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खरे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शत्रू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ठरवून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त्यातून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मुक्तीचा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मार्ग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दाखवला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सर्व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धर्मांचा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सन्मान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राखत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परमात्म्याचा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संदेश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सर्वांपर्यंत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पोहोचवला</w:t>
      </w:r>
      <w:proofErr w:type="spellEnd"/>
      <w:r w:rsidRPr="00A75582">
        <w:t>.</w:t>
      </w:r>
    </w:p>
    <w:p w14:paraId="08CF7817" w14:textId="77777777" w:rsidR="00A75582" w:rsidRPr="00A75582" w:rsidRDefault="00A75582" w:rsidP="00A75582">
      <w:proofErr w:type="spellStart"/>
      <w:r w:rsidRPr="00A75582">
        <w:rPr>
          <w:rFonts w:ascii="Mangal" w:hAnsi="Mangal" w:cs="Mangal"/>
        </w:rPr>
        <w:t>ज्या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काळात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स्त्रियांच्या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अधिकारांची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चर्चा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देखील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नव्हती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त्या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काळात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बाबांनी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माताभगिनींना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उच्च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सन्मान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आणि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संस्थेची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सूत्रे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त्यांच्या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हाती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दिली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आज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दशकांपूर्वी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प्रज्वलित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केलेला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मानवतेचा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दीप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महाज्योतीत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रूपांतरित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झाला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आहे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ही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संस्था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आज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१३०हून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अधिक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देशांत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लाखो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लोकांना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पवित्रता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एकता</w:t>
      </w:r>
      <w:proofErr w:type="spellEnd"/>
      <w:r w:rsidRPr="00A75582">
        <w:t xml:space="preserve">, </w:t>
      </w:r>
      <w:proofErr w:type="spellStart"/>
      <w:r w:rsidRPr="00A75582">
        <w:rPr>
          <w:rFonts w:ascii="Mangal" w:hAnsi="Mangal" w:cs="Mangal"/>
        </w:rPr>
        <w:t>समरसता</w:t>
      </w:r>
      <w:proofErr w:type="spellEnd"/>
      <w:r w:rsidRPr="00A75582">
        <w:t xml:space="preserve"> </w:t>
      </w:r>
      <w:r w:rsidRPr="00A75582">
        <w:rPr>
          <w:rFonts w:ascii="Mangal" w:hAnsi="Mangal" w:cs="Mangal"/>
        </w:rPr>
        <w:t>व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विश्वशांतीचा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संदेश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देत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आहे</w:t>
      </w:r>
      <w:proofErr w:type="spellEnd"/>
      <w:r w:rsidRPr="00A75582">
        <w:t>.</w:t>
      </w:r>
    </w:p>
    <w:p w14:paraId="1A3EC195" w14:textId="77777777" w:rsidR="00A75582" w:rsidRPr="00A75582" w:rsidRDefault="00A75582" w:rsidP="00A75582">
      <w:r w:rsidRPr="00A75582">
        <w:rPr>
          <w:rFonts w:ascii="Mangal" w:hAnsi="Mangal" w:cs="Mangal"/>
        </w:rPr>
        <w:t>१८</w:t>
      </w:r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जानेवारी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रोजी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विश्व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शांती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दिन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म्हणून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हा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स्मृतिदिन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साजरा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केला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जातो</w:t>
      </w:r>
      <w:proofErr w:type="spellEnd"/>
      <w:r w:rsidRPr="00A75582">
        <w:t xml:space="preserve">. </w:t>
      </w:r>
      <w:proofErr w:type="spellStart"/>
      <w:r w:rsidRPr="00A75582">
        <w:rPr>
          <w:rFonts w:ascii="Mangal" w:hAnsi="Mangal" w:cs="Mangal"/>
        </w:rPr>
        <w:t>या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पवित्र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दिवशी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ब्रह्मा</w:t>
      </w:r>
      <w:proofErr w:type="spellEnd"/>
      <w:r w:rsidRPr="00A75582">
        <w:t xml:space="preserve"> </w:t>
      </w:r>
      <w:proofErr w:type="spellStart"/>
      <w:r w:rsidRPr="00A75582">
        <w:rPr>
          <w:rFonts w:ascii="Mangal" w:hAnsi="Mangal" w:cs="Mangal"/>
        </w:rPr>
        <w:t>बाबांना</w:t>
      </w:r>
      <w:proofErr w:type="spellEnd"/>
      <w:r w:rsidRPr="00A75582">
        <w:br/>
      </w:r>
      <w:proofErr w:type="spellStart"/>
      <w:r w:rsidRPr="00A75582">
        <w:rPr>
          <w:rFonts w:ascii="Mangal" w:hAnsi="Mangal" w:cs="Mangal"/>
          <w:b/>
          <w:bCs/>
        </w:rPr>
        <w:t>शत्</w:t>
      </w:r>
      <w:r w:rsidRPr="00A75582">
        <w:rPr>
          <w:b/>
          <w:bCs/>
        </w:rPr>
        <w:t>-</w:t>
      </w:r>
      <w:r w:rsidRPr="00A75582">
        <w:rPr>
          <w:rFonts w:ascii="Mangal" w:hAnsi="Mangal" w:cs="Mangal"/>
          <w:b/>
          <w:bCs/>
        </w:rPr>
        <w:t>शत्</w:t>
      </w:r>
      <w:proofErr w:type="spellEnd"/>
      <w:r w:rsidRPr="00A75582">
        <w:rPr>
          <w:b/>
          <w:bCs/>
        </w:rPr>
        <w:t xml:space="preserve"> </w:t>
      </w:r>
      <w:proofErr w:type="spellStart"/>
      <w:r w:rsidRPr="00A75582">
        <w:rPr>
          <w:rFonts w:ascii="Mangal" w:hAnsi="Mangal" w:cs="Mangal"/>
          <w:b/>
          <w:bCs/>
        </w:rPr>
        <w:t>नमन</w:t>
      </w:r>
      <w:proofErr w:type="spellEnd"/>
      <w:r w:rsidRPr="00A75582">
        <w:rPr>
          <w:b/>
          <w:bCs/>
        </w:rPr>
        <w:t>.</w:t>
      </w:r>
    </w:p>
    <w:p w14:paraId="74951F95" w14:textId="77777777" w:rsidR="00A75582" w:rsidRPr="00A75582" w:rsidRDefault="00A75582" w:rsidP="00A75582">
      <w:proofErr w:type="spellStart"/>
      <w:r w:rsidRPr="00A75582">
        <w:rPr>
          <w:rFonts w:ascii="Mangal" w:hAnsi="Mangal" w:cs="Mangal"/>
          <w:i/>
          <w:iCs/>
        </w:rPr>
        <w:t>सौजन्य</w:t>
      </w:r>
      <w:proofErr w:type="spellEnd"/>
      <w:r w:rsidRPr="00A75582">
        <w:rPr>
          <w:i/>
          <w:iCs/>
        </w:rPr>
        <w:t xml:space="preserve"> : </w:t>
      </w:r>
      <w:proofErr w:type="spellStart"/>
      <w:r w:rsidRPr="00A75582">
        <w:rPr>
          <w:rFonts w:ascii="Mangal" w:hAnsi="Mangal" w:cs="Mangal"/>
          <w:i/>
          <w:iCs/>
        </w:rPr>
        <w:t>ब्रह्माकुमारीज्</w:t>
      </w:r>
      <w:proofErr w:type="spellEnd"/>
    </w:p>
    <w:p w14:paraId="6285DB04" w14:textId="77777777" w:rsidR="00EF7EA2" w:rsidRDefault="00EF7EA2"/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82"/>
    <w:rsid w:val="00553E22"/>
    <w:rsid w:val="0095172E"/>
    <w:rsid w:val="00A66D35"/>
    <w:rsid w:val="00A75582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ADB9"/>
  <w15:chartTrackingRefBased/>
  <w15:docId w15:val="{684E42E4-E19B-49A0-B34B-25C62615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58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58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58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7558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7558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7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2026-01-10T10:48:00Z</dcterms:created>
  <dcterms:modified xsi:type="dcterms:W3CDTF">2026-01-10T10:49:00Z</dcterms:modified>
</cp:coreProperties>
</file>